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0ED4" w14:textId="234D148E" w:rsidR="000E16D2" w:rsidRPr="00277072" w:rsidRDefault="000C5AA7" w:rsidP="000E16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54545"/>
          <w:sz w:val="44"/>
          <w:szCs w:val="44"/>
        </w:rPr>
      </w:pPr>
      <w:r w:rsidRPr="00277072">
        <w:rPr>
          <w:rFonts w:asciiTheme="minorHAnsi" w:hAnsiTheme="minorHAnsi" w:cstheme="minorHAnsi"/>
          <w:b/>
          <w:color w:val="454545"/>
          <w:sz w:val="44"/>
          <w:szCs w:val="44"/>
        </w:rPr>
        <w:t xml:space="preserve">SR </w:t>
      </w:r>
      <w:r w:rsidR="000E16D2" w:rsidRPr="00277072">
        <w:rPr>
          <w:rFonts w:asciiTheme="minorHAnsi" w:hAnsiTheme="minorHAnsi" w:cstheme="minorHAnsi"/>
          <w:b/>
          <w:color w:val="454545"/>
          <w:sz w:val="44"/>
          <w:szCs w:val="44"/>
        </w:rPr>
        <w:t>Jazz Combo Auditions</w:t>
      </w:r>
    </w:p>
    <w:p w14:paraId="6F07B048" w14:textId="77777777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4"/>
          <w:szCs w:val="44"/>
        </w:rPr>
      </w:pPr>
    </w:p>
    <w:p w14:paraId="1502AF1F" w14:textId="0CAFB385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0"/>
          <w:szCs w:val="40"/>
        </w:rPr>
      </w:pPr>
      <w:r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Auditions will be 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held </w:t>
      </w:r>
      <w:r w:rsidR="0028621D" w:rsidRPr="00277072">
        <w:rPr>
          <w:rFonts w:asciiTheme="minorHAnsi" w:hAnsiTheme="minorHAnsi" w:cstheme="minorHAnsi"/>
          <w:color w:val="454545"/>
          <w:sz w:val="40"/>
          <w:szCs w:val="40"/>
        </w:rPr>
        <w:t>Saturday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 </w:t>
      </w:r>
      <w:r w:rsidR="008B6BB1">
        <w:rPr>
          <w:rFonts w:asciiTheme="minorHAnsi" w:hAnsiTheme="minorHAnsi" w:cstheme="minorHAnsi"/>
          <w:color w:val="454545"/>
          <w:sz w:val="40"/>
          <w:szCs w:val="40"/>
        </w:rPr>
        <w:t xml:space="preserve">before or 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>after you audition on your main instrument.</w:t>
      </w:r>
      <w:r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 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Rehearsals this year will be during Senior small ensemble time. If chosen for Honor Jazz, you </w:t>
      </w:r>
      <w:r w:rsidR="008B6BB1">
        <w:rPr>
          <w:rFonts w:asciiTheme="minorHAnsi" w:hAnsiTheme="minorHAnsi" w:cstheme="minorHAnsi"/>
          <w:color w:val="454545"/>
          <w:sz w:val="40"/>
          <w:szCs w:val="40"/>
        </w:rPr>
        <w:t>will NOT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 xml:space="preserve"> have a small chamber ensemble. </w:t>
      </w:r>
      <w:r w:rsidR="008B6BB1">
        <w:rPr>
          <w:rFonts w:asciiTheme="minorHAnsi" w:hAnsiTheme="minorHAnsi" w:cstheme="minorHAnsi"/>
          <w:color w:val="454545"/>
          <w:sz w:val="40"/>
          <w:szCs w:val="40"/>
        </w:rPr>
        <w:t xml:space="preserve">This choice is up to you. </w:t>
      </w:r>
      <w:r w:rsidRPr="00277072">
        <w:rPr>
          <w:rFonts w:asciiTheme="minorHAnsi" w:hAnsiTheme="minorHAnsi" w:cstheme="minorHAnsi"/>
          <w:color w:val="454545"/>
          <w:sz w:val="40"/>
          <w:szCs w:val="40"/>
        </w:rPr>
        <w:t>If your instrument is listed below, sign up in consecutive slots.</w:t>
      </w:r>
    </w:p>
    <w:p w14:paraId="23050092" w14:textId="77777777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0"/>
          <w:szCs w:val="40"/>
        </w:rPr>
      </w:pPr>
    </w:p>
    <w:p w14:paraId="11F39F62" w14:textId="0410F1F7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0"/>
          <w:szCs w:val="40"/>
        </w:rPr>
      </w:pPr>
      <w:r w:rsidRPr="00277072">
        <w:rPr>
          <w:rFonts w:asciiTheme="minorHAnsi" w:hAnsiTheme="minorHAnsi" w:cstheme="minorHAnsi"/>
          <w:color w:val="454545"/>
          <w:sz w:val="40"/>
          <w:szCs w:val="40"/>
        </w:rPr>
        <w:t>What’s required of you in audition? You will play a jazz blues head or a jazz standard of your choice. Play the melody and solo for a couple choruses or until we ask you to finish. You will be accompanied on piano (pianists may also be accompanied by left-hand bass unless you request to play solo).</w:t>
      </w:r>
    </w:p>
    <w:p w14:paraId="4A362ADF" w14:textId="77777777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0"/>
          <w:szCs w:val="40"/>
        </w:rPr>
      </w:pPr>
    </w:p>
    <w:p w14:paraId="1B1796AA" w14:textId="0AFAF438" w:rsidR="000E16D2" w:rsidRPr="00277072" w:rsidRDefault="000E16D2" w:rsidP="000E16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40"/>
          <w:szCs w:val="40"/>
        </w:rPr>
      </w:pPr>
      <w:r w:rsidRPr="00277072">
        <w:rPr>
          <w:rFonts w:asciiTheme="minorHAnsi" w:hAnsiTheme="minorHAnsi" w:cstheme="minorHAnsi"/>
          <w:color w:val="454545"/>
          <w:sz w:val="40"/>
          <w:szCs w:val="40"/>
        </w:rPr>
        <w:t>Final instrumentation to be decided; in other words, we may not use all these instruments</w:t>
      </w:r>
      <w:r w:rsidR="00EE6B82" w:rsidRPr="00277072">
        <w:rPr>
          <w:rFonts w:asciiTheme="minorHAnsi" w:hAnsiTheme="minorHAnsi" w:cstheme="minorHAnsi"/>
          <w:color w:val="454545"/>
          <w:sz w:val="40"/>
          <w:szCs w:val="40"/>
        </w:rPr>
        <w:t>.</w:t>
      </w:r>
      <w:r w:rsidRPr="00277072">
        <w:rPr>
          <w:rFonts w:asciiTheme="minorHAnsi" w:hAnsiTheme="minorHAnsi" w:cstheme="minorHAnsi"/>
          <w:color w:val="454545"/>
          <w:sz w:val="40"/>
          <w:szCs w:val="40"/>
        </w:rPr>
        <w:t> </w:t>
      </w:r>
    </w:p>
    <w:p w14:paraId="72FBAF94" w14:textId="77777777" w:rsidR="000E16D2" w:rsidRPr="00277072" w:rsidRDefault="000E16D2">
      <w:pPr>
        <w:rPr>
          <w:rFonts w:cstheme="minorHAnsi"/>
          <w:sz w:val="40"/>
          <w:szCs w:val="40"/>
        </w:rPr>
      </w:pPr>
    </w:p>
    <w:p w14:paraId="5E480A61" w14:textId="26083D09" w:rsidR="00EE6B82" w:rsidRPr="00277072" w:rsidRDefault="00EE6B82">
      <w:pPr>
        <w:rPr>
          <w:rFonts w:cstheme="minorHAnsi"/>
          <w:sz w:val="40"/>
          <w:szCs w:val="40"/>
        </w:rPr>
      </w:pPr>
      <w:r w:rsidRPr="00277072">
        <w:rPr>
          <w:rFonts w:cstheme="minorHAnsi"/>
          <w:sz w:val="40"/>
          <w:szCs w:val="40"/>
        </w:rPr>
        <w:t>Saxophone</w:t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  <w:t>Bass</w:t>
      </w:r>
    </w:p>
    <w:p w14:paraId="2C3572CB" w14:textId="44764C84" w:rsidR="00EE6B82" w:rsidRPr="00277072" w:rsidRDefault="00EE6B82">
      <w:pPr>
        <w:rPr>
          <w:rFonts w:cstheme="minorHAnsi"/>
          <w:sz w:val="40"/>
          <w:szCs w:val="40"/>
        </w:rPr>
      </w:pPr>
      <w:r w:rsidRPr="00277072">
        <w:rPr>
          <w:rFonts w:cstheme="minorHAnsi"/>
          <w:sz w:val="40"/>
          <w:szCs w:val="40"/>
        </w:rPr>
        <w:t>Trumpet</w:t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proofErr w:type="spellStart"/>
      <w:r w:rsidRPr="00277072">
        <w:rPr>
          <w:rFonts w:cstheme="minorHAnsi"/>
          <w:sz w:val="40"/>
          <w:szCs w:val="40"/>
        </w:rPr>
        <w:t>Drumset</w:t>
      </w:r>
      <w:proofErr w:type="spellEnd"/>
    </w:p>
    <w:p w14:paraId="667E5352" w14:textId="77777777" w:rsidR="00EE6B82" w:rsidRPr="00277072" w:rsidRDefault="00EE6B82">
      <w:pPr>
        <w:rPr>
          <w:rFonts w:cstheme="minorHAnsi"/>
          <w:sz w:val="40"/>
          <w:szCs w:val="40"/>
        </w:rPr>
      </w:pPr>
      <w:r w:rsidRPr="00277072">
        <w:rPr>
          <w:rFonts w:cstheme="minorHAnsi"/>
          <w:sz w:val="40"/>
          <w:szCs w:val="40"/>
        </w:rPr>
        <w:t>Trombone</w:t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</w:r>
      <w:r w:rsidRPr="00277072">
        <w:rPr>
          <w:rFonts w:cstheme="minorHAnsi"/>
          <w:sz w:val="40"/>
          <w:szCs w:val="40"/>
        </w:rPr>
        <w:tab/>
        <w:t>Piano</w:t>
      </w:r>
    </w:p>
    <w:p w14:paraId="4CAB9134" w14:textId="6B1440FA" w:rsidR="00EE6B82" w:rsidRPr="00277072" w:rsidRDefault="00EE6B82" w:rsidP="00EE6B82">
      <w:pPr>
        <w:ind w:left="3600" w:firstLine="720"/>
        <w:rPr>
          <w:rFonts w:cstheme="minorHAnsi"/>
          <w:sz w:val="40"/>
          <w:szCs w:val="40"/>
        </w:rPr>
      </w:pPr>
      <w:r w:rsidRPr="00277072">
        <w:rPr>
          <w:rFonts w:cstheme="minorHAnsi"/>
          <w:sz w:val="40"/>
          <w:szCs w:val="40"/>
        </w:rPr>
        <w:t>Guitar</w:t>
      </w:r>
    </w:p>
    <w:sectPr w:rsidR="00EE6B82" w:rsidRPr="0027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D2"/>
    <w:rsid w:val="000C3F6B"/>
    <w:rsid w:val="000C5AA7"/>
    <w:rsid w:val="000E16D2"/>
    <w:rsid w:val="00277072"/>
    <w:rsid w:val="0028621D"/>
    <w:rsid w:val="002D45D0"/>
    <w:rsid w:val="008B6BB1"/>
    <w:rsid w:val="00904218"/>
    <w:rsid w:val="00E87305"/>
    <w:rsid w:val="00E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48A4"/>
  <w15:chartTrackingRefBased/>
  <w15:docId w15:val="{18EEB205-C1A8-4BBC-B13F-77BCFE40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Blakeslee</dc:creator>
  <cp:keywords/>
  <dc:description/>
  <cp:lastModifiedBy>Julie Blakeslee</cp:lastModifiedBy>
  <cp:revision>2</cp:revision>
  <cp:lastPrinted>2022-06-03T17:06:00Z</cp:lastPrinted>
  <dcterms:created xsi:type="dcterms:W3CDTF">2025-01-30T18:37:00Z</dcterms:created>
  <dcterms:modified xsi:type="dcterms:W3CDTF">2025-01-30T18:37:00Z</dcterms:modified>
</cp:coreProperties>
</file>